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04" w:tblpY="70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778"/>
        <w:gridCol w:w="1445"/>
        <w:gridCol w:w="97"/>
        <w:gridCol w:w="1139"/>
        <w:gridCol w:w="209"/>
        <w:gridCol w:w="937"/>
        <w:gridCol w:w="508"/>
        <w:gridCol w:w="620"/>
        <w:gridCol w:w="825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49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宋体" w:eastAsia="方正小标宋简体" w:cs="宋体"/>
                <w:sz w:val="36"/>
                <w:szCs w:val="36"/>
              </w:rPr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-342900</wp:posOffset>
                      </wp:positionV>
                      <wp:extent cx="789940" cy="428625"/>
                      <wp:effectExtent l="4445" t="4445" r="13335" b="889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994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60" w:lineRule="exact"/>
                                    <w:textAlignment w:val="auto"/>
                                    <w:rPr>
                                      <w:rFonts w:hint="default" w:ascii="Times New Roman" w:hAnsi="Times New Roman" w:eastAsia="仿宋_GB2312" w:cs="Times New Roman"/>
                                      <w:kern w:val="2"/>
                                      <w:sz w:val="32"/>
                                      <w:szCs w:val="32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kern w:val="2"/>
                                      <w:sz w:val="32"/>
                                      <w:szCs w:val="32"/>
                                      <w:lang w:val="en-US" w:eastAsia="zh-CN" w:bidi="ar-SA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8pt;margin-top:-27pt;height:33.75pt;width:62.2pt;z-index:251661312;mso-width-relative:page;mso-height-relative:page;" filled="f" stroked="t" coordsize="21600,21600" o:gfxdata="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meDMTYAAAACQEAAA8A&#10;AAAAAAAAAQAgAAAAIgAAAGRycy9kb3ducmV2LnhtbFBLAQIUABQAAAAIAIdO4kCRDQv1UAIAAI4E&#10;AAAOAAAAAAAAAAEAIAAAACcBAABkcnMvZTJvRG9jLnhtbFBLBQYAAAAABgAGAFkBAADpBQAAAAA=&#10;">
                      <v:fill on="f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rPr>
                                <w:rFonts w:hint="default" w:ascii="Times New Roman" w:hAnsi="Times New Roman" w:eastAsia="仿宋_GB2312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乡镇专业技术人员职称认定聘任登记表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性别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年月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申报认定聘任职称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及专业技术职务</w:t>
            </w:r>
          </w:p>
        </w:tc>
        <w:tc>
          <w:tcPr>
            <w:tcW w:w="3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一线业务工作时间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年平均量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近五年年度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考核情况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720" w:firstLineChars="300"/>
              <w:jc w:val="left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720" w:firstLineChars="300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720" w:firstLineChars="300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720" w:firstLineChars="300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720" w:firstLineChars="300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720" w:firstLineChars="300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720" w:firstLineChars="300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720" w:firstLineChars="300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720" w:firstLineChars="300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720" w:firstLineChars="300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近五年医德医风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考核情况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720" w:firstLineChars="300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720" w:firstLineChars="300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720" w:firstLineChars="300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720" w:firstLineChars="300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720" w:firstLineChars="300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720" w:firstLineChars="300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720" w:firstLineChars="300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720" w:firstLineChars="300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720" w:firstLineChars="300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720" w:firstLineChars="300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当年度继续教育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完成情况</w:t>
            </w:r>
          </w:p>
        </w:tc>
        <w:tc>
          <w:tcPr>
            <w:tcW w:w="72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30480</wp:posOffset>
                      </wp:positionV>
                      <wp:extent cx="1838325" cy="628650"/>
                      <wp:effectExtent l="0" t="0" r="5715" b="1143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235325" y="4655185"/>
                                <a:ext cx="18383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 w:val="0"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line="360" w:lineRule="auto"/>
                                    <w:jc w:val="center"/>
                                    <w:textAlignment w:val="auto"/>
                                    <w:rPr>
                                      <w:rFonts w:hint="default" w:ascii="仿宋" w:hAnsi="仿宋" w:eastAsia="仿宋"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  (盖章)      </w:t>
                                  </w:r>
                                </w:p>
                                <w:p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年    月  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8.65pt;margin-top:2.4pt;height:49.5pt;width:144.75pt;z-index:251662336;mso-width-relative:page;mso-height-relative:page;" fillcolor="#FFFFFF [3201]" filled="t" stroked="f" coordsize="21600,21600" o:gfxdata="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SEu8dNUA&#10;AAAJAQAADwAAAAAAAAABACAAAAAiAAAAZHJzL2Rvd25yZXYueG1sUEsBAhQAFAAAAAgAh07iQOWj&#10;OZhbAgAAmwQAAA4AAAAAAAAAAQAgAAAAJA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360" w:lineRule="auto"/>
                              <w:jc w:val="center"/>
                              <w:textAlignment w:val="auto"/>
                              <w:rPr>
                                <w:rFonts w:hint="default" w:ascii="仿宋" w:hAnsi="仿宋" w:eastAsia="仿宋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(盖章)      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年    月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  <w:t>同级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行业主管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部门意见</w:t>
            </w:r>
          </w:p>
        </w:tc>
        <w:tc>
          <w:tcPr>
            <w:tcW w:w="72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ordWrap/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2453005</wp:posOffset>
                      </wp:positionH>
                      <wp:positionV relativeFrom="paragraph">
                        <wp:posOffset>260350</wp:posOffset>
                      </wp:positionV>
                      <wp:extent cx="1923415" cy="628650"/>
                      <wp:effectExtent l="0" t="0" r="12065" b="1143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341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 w:val="0"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line="360" w:lineRule="auto"/>
                                    <w:jc w:val="center"/>
                                    <w:textAlignment w:val="auto"/>
                                    <w:rPr>
                                      <w:rFonts w:hint="default" w:ascii="仿宋" w:hAnsi="仿宋" w:eastAsia="仿宋"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  (盖章)      </w:t>
                                  </w:r>
                                </w:p>
                                <w:p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年    月  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3.15pt;margin-top:20.5pt;height:49.5pt;width:151.45pt;z-index:251663360;mso-width-relative:page;mso-height-relative:page;" fillcolor="#FFFFFF [3201]" filled="t" stroked="f" coordsize="21600,21600" o:gfxdata="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g60a41QAAAAoBAAAPAAAAAAAA&#10;AAEAIAAAACIAAABkcnMvZG93bnJldi54bWxQSwECFAAUAAAACACHTuJApTNR/04CAACPBAAADgAA&#10;AAAAAAABACAAAAAkAQAAZHJzL2Uyb0RvYy54bWxQSwUGAAAAAAYABgBZAQAA5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360" w:lineRule="auto"/>
                              <w:jc w:val="center"/>
                              <w:textAlignment w:val="auto"/>
                              <w:rPr>
                                <w:rFonts w:hint="default" w:ascii="仿宋" w:hAnsi="仿宋" w:eastAsia="仿宋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(盖章)      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年    月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仿宋" w:hAnsi="仿宋" w:eastAsia="仿宋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  <w:t>同级人事（职称）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  <w:t>部门意见</w:t>
            </w:r>
          </w:p>
        </w:tc>
        <w:tc>
          <w:tcPr>
            <w:tcW w:w="72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351155</wp:posOffset>
                      </wp:positionV>
                      <wp:extent cx="1980565" cy="628650"/>
                      <wp:effectExtent l="0" t="0" r="635" b="1143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056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 w:val="0"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line="360" w:lineRule="auto"/>
                                    <w:jc w:val="center"/>
                                    <w:textAlignment w:val="auto"/>
                                    <w:rPr>
                                      <w:rFonts w:hint="default" w:ascii="仿宋" w:hAnsi="仿宋" w:eastAsia="仿宋"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  (盖章)      </w:t>
                                  </w:r>
                                </w:p>
                                <w:p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年    月  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8.65pt;margin-top:27.65pt;height:49.5pt;width:155.95pt;z-index:251664384;mso-width-relative:page;mso-height-relative:page;" fillcolor="#FFFFFF [3201]" filled="t" stroked="f" coordsize="21600,21600" o:gfxdata="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82gsLXAAAACgEAAA8AAAAA&#10;AAAAAQAgAAAAIgAAAGRycy9kb3ducmV2LnhtbFBLAQIUABQAAAAIAIdO4kDSq/8eTgIAAI8EAAAO&#10;AAAAAAAAAAEAIAAAACYBAABkcnMvZTJvRG9jLnhtbFBLBQYAAAAABgAGAFkBAADm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360" w:lineRule="auto"/>
                              <w:jc w:val="center"/>
                              <w:textAlignment w:val="auto"/>
                              <w:rPr>
                                <w:rFonts w:hint="default" w:ascii="仿宋" w:hAnsi="仿宋" w:eastAsia="仿宋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(盖章)      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年    月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  <w:t>人事（职称）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  <w:t>部门审批意见</w:t>
            </w:r>
          </w:p>
        </w:tc>
        <w:tc>
          <w:tcPr>
            <w:tcW w:w="72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/>
                <w:sz w:val="32"/>
                <w:szCs w:val="24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Times New Roman" w:hAnsi="Times New Roman" w:eastAsia="仿宋_GB2312"/>
                <w:sz w:val="32"/>
                <w:szCs w:val="24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34290</wp:posOffset>
                      </wp:positionV>
                      <wp:extent cx="1971675" cy="628650"/>
                      <wp:effectExtent l="0" t="0" r="9525" b="1143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 w:val="0"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line="360" w:lineRule="auto"/>
                                    <w:jc w:val="center"/>
                                    <w:textAlignment w:val="auto"/>
                                    <w:rPr>
                                      <w:rFonts w:hint="default" w:ascii="仿宋" w:hAnsi="仿宋" w:eastAsia="仿宋"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  (盖章)      </w:t>
                                  </w:r>
                                </w:p>
                                <w:p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年    月  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1.65pt;margin-top:2.7pt;height:49.5pt;width:155.25pt;z-index:251665408;mso-width-relative:page;mso-height-relative:page;" fillcolor="#FFFFFF [3201]" filled="t" stroked="f" coordsize="21600,21600" o:gfxdata="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CSBn81AAAAAkBAAAPAAAAAAAA&#10;AAEAIAAAACIAAABkcnMvZG93bnJldi54bWxQSwECFAAUAAAACACHTuJAP8X7E08CAACPBAAADgAA&#10;AAAAAAABACAAAAAjAQAAZHJzL2Uyb0RvYy54bWxQSwUGAAAAAAYABgBZAQAA5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360" w:lineRule="auto"/>
                              <w:jc w:val="center"/>
                              <w:textAlignment w:val="auto"/>
                              <w:rPr>
                                <w:rFonts w:hint="default" w:ascii="仿宋" w:hAnsi="仿宋" w:eastAsia="仿宋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(盖章)      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年    月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pStyle w:val="2"/>
        <w:rPr>
          <w:rFonts w:hint="default"/>
          <w:lang w:val="en-US" w:eastAsia="zh-CN"/>
        </w:rPr>
        <w:sectPr>
          <w:footerReference r:id="rId3" w:type="default"/>
          <w:pgSz w:w="11906" w:h="16838"/>
          <w:pgMar w:top="1157" w:right="1800" w:bottom="1157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snapToGrid w:val="0"/>
        <w:spacing w:line="288" w:lineRule="auto"/>
        <w:jc w:val="center"/>
        <w:rPr>
          <w:rFonts w:ascii="Times New Roman" w:hAnsi="Times New Roman" w:eastAsia="宋体" w:cs="Times New Roman"/>
          <w:b/>
          <w:sz w:val="36"/>
          <w:szCs w:val="44"/>
        </w:rPr>
      </w:pPr>
      <w:r>
        <w:rPr>
          <w:rFonts w:ascii="Times New Roman" w:hAnsi="宋体" w:eastAsia="宋体" w:cs="Times New Roman"/>
          <w:b/>
          <w:sz w:val="36"/>
          <w:szCs w:val="44"/>
        </w:rPr>
        <w:t>事业单位聘用人员岗位等级变动审批表</w:t>
      </w:r>
    </w:p>
    <w:tbl>
      <w:tblPr>
        <w:tblStyle w:val="4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418"/>
        <w:gridCol w:w="850"/>
        <w:gridCol w:w="284"/>
        <w:gridCol w:w="1843"/>
        <w:gridCol w:w="425"/>
        <w:gridCol w:w="709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姓</w:t>
            </w:r>
            <w:r>
              <w:rPr>
                <w:rFonts w:hint="eastAsia" w:ascii="Times New Roman" w:cs="Times New Roman" w:hAnsiTheme="minorEastAsia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族别</w:t>
            </w:r>
          </w:p>
        </w:tc>
        <w:tc>
          <w:tcPr>
            <w:tcW w:w="199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籍</w:t>
            </w:r>
            <w:r>
              <w:rPr>
                <w:rFonts w:hint="eastAsia" w:ascii="Times New Roman" w:cs="Times New Roman" w:hAnsiTheme="minorEastAsia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贯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年月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面貌</w:t>
            </w:r>
          </w:p>
        </w:tc>
        <w:tc>
          <w:tcPr>
            <w:tcW w:w="199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cs="Times New Roman" w:hAnsiTheme="minorEastAsia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单位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学历</w:t>
            </w:r>
          </w:p>
        </w:tc>
        <w:tc>
          <w:tcPr>
            <w:tcW w:w="199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毕业院</w:t>
            </w:r>
            <w:r>
              <w:rPr>
                <w:rFonts w:hint="eastAsia" w:ascii="Times New Roman" w:cs="Times New Roman" w:hAnsiTheme="minorEastAsia"/>
                <w:sz w:val="28"/>
                <w:szCs w:val="28"/>
              </w:rPr>
              <w:t>校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专业</w:t>
            </w:r>
            <w:r>
              <w:rPr>
                <w:rFonts w:hint="eastAsia" w:ascii="Times New Roman" w:cs="Times New Roman" w:hAnsiTheme="minorEastAsia"/>
                <w:sz w:val="28"/>
                <w:szCs w:val="28"/>
              </w:rPr>
              <w:t>、时间</w:t>
            </w:r>
          </w:p>
        </w:tc>
        <w:tc>
          <w:tcPr>
            <w:tcW w:w="7526" w:type="dxa"/>
            <w:gridSpan w:val="7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专业技术职务资格等级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资格取得时间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9" w:type="dxa"/>
            <w:vMerge w:val="restart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Times New Roman" w:cs="Times New Roman" w:hAnsiTheme="minorEastAsia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近三年年度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考核情况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line="24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年度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line="240" w:lineRule="atLeast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年度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napToGrid w:val="0"/>
              <w:spacing w:line="240" w:lineRule="atLeast"/>
              <w:ind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现聘岗位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现聘岗位等级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变动后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岗位名称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变动后岗位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类别及等级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位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见</w:t>
            </w:r>
          </w:p>
        </w:tc>
        <w:tc>
          <w:tcPr>
            <w:tcW w:w="7526" w:type="dxa"/>
            <w:gridSpan w:val="7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ind w:left="3921" w:leftChars="18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cs="Times New Roman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主管部门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见</w:t>
            </w:r>
          </w:p>
        </w:tc>
        <w:tc>
          <w:tcPr>
            <w:tcW w:w="7526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ind w:left="34" w:hanging="33" w:hangingChars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cs="Times New Roman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政府人事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行政部门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见</w:t>
            </w:r>
          </w:p>
        </w:tc>
        <w:tc>
          <w:tcPr>
            <w:tcW w:w="7526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33" w:firstLineChars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spacing w:line="400" w:lineRule="exact"/>
              <w:ind w:left="3921" w:leftChars="18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cs="Times New Roman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cs="Times New Roman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line="360" w:lineRule="auto"/>
        <w:jc w:val="center"/>
      </w:pPr>
      <w:r>
        <w:rPr>
          <w:rFonts w:ascii="Times New Roman" w:cs="Times New Roman" w:hAnsiTheme="minorEastAsia"/>
          <w:sz w:val="28"/>
          <w:szCs w:val="28"/>
        </w:rPr>
        <w:t>本表一式两份，单位、本人档案各一</w:t>
      </w:r>
      <w:r>
        <w:rPr>
          <w:rFonts w:hint="eastAsia" w:ascii="Times New Roman" w:cs="Times New Roman" w:hAnsiTheme="minorEastAsia"/>
          <w:sz w:val="28"/>
          <w:szCs w:val="28"/>
        </w:rPr>
        <w:t>份</w:t>
      </w:r>
    </w:p>
    <w:p>
      <w:pPr>
        <w:rPr>
          <w:rFonts w:hint="default"/>
          <w:lang w:val="en-US" w:eastAsia="zh-CN"/>
        </w:rPr>
        <w:sectPr>
          <w:pgSz w:w="11906" w:h="16838"/>
          <w:pgMar w:top="1497" w:right="1800" w:bottom="1497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snapToGrid w:val="0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-575310</wp:posOffset>
                </wp:positionV>
                <wp:extent cx="789940" cy="428625"/>
                <wp:effectExtent l="4445" t="4445" r="13335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0095" y="645795"/>
                          <a:ext cx="78994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rPr>
                                <w:rFonts w:hint="default" w:ascii="Times New Roman" w:hAnsi="Times New Roman" w:eastAsia="仿宋_GB2312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15pt;margin-top:-45.3pt;height:33.75pt;width:62.2pt;z-index:251660288;mso-width-relative:page;mso-height-relative:page;" filled="f" stroked="t" coordsize="21600,21600" o:gfxdata="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u8xOZ2QAA&#10;AAsBAAAPAAAAAAAAAAEAIAAAACIAAABkcnMvZG93bnJldi54bWxQSwECFAAUAAAACACHTuJAGU26&#10;e1YCAACYBAAADgAAAAAAAAABACAAAAAoAQAAZHJzL2Uyb0RvYy54bWxQSwUGAAAAAAYABgBZAQAA&#10;8AUAAAAA&#10;">
                <v:fill on="f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rPr>
                          <w:rFonts w:hint="default" w:ascii="Times New Roman" w:hAnsi="Times New Roman" w:eastAsia="仿宋_GB2312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宋体" w:eastAsia="宋体" w:cs="Times New Roman"/>
          <w:b/>
          <w:sz w:val="36"/>
          <w:szCs w:val="36"/>
        </w:rPr>
        <w:t>事业单位聘用人员岗位等级变动审批花名册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填报单位（盖章）：</w:t>
      </w:r>
      <w:r>
        <w:rPr>
          <w:rFonts w:hint="eastAsia" w:asci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hint="eastAsia"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填表时间：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cs="Times New Roman"/>
        </w:rPr>
        <w:t>年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cs="Times New Roman"/>
        </w:rPr>
        <w:t>月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cs="Times New Roman"/>
        </w:rPr>
        <w:t>日</w:t>
      </w:r>
    </w:p>
    <w:tbl>
      <w:tblPr>
        <w:tblStyle w:val="4"/>
        <w:tblW w:w="14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276"/>
        <w:gridCol w:w="709"/>
        <w:gridCol w:w="842"/>
        <w:gridCol w:w="1134"/>
        <w:gridCol w:w="1142"/>
        <w:gridCol w:w="1276"/>
        <w:gridCol w:w="1134"/>
        <w:gridCol w:w="1276"/>
        <w:gridCol w:w="1409"/>
        <w:gridCol w:w="1284"/>
        <w:gridCol w:w="1559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5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性别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族别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年月</w:t>
            </w:r>
          </w:p>
        </w:tc>
        <w:tc>
          <w:tcPr>
            <w:tcW w:w="11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参加工作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现聘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岗位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现聘岗位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等级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Times New Roman" w:hAnsi="宋体" w:eastAsia="宋体" w:cs="Times New Roman"/>
              </w:rPr>
            </w:pPr>
            <w:r>
              <w:rPr>
                <w:rFonts w:hint="eastAsia" w:ascii="Times New Roman" w:hAnsi="宋体" w:eastAsia="宋体" w:cs="Times New Roman"/>
              </w:rPr>
              <w:t>现岗位</w:t>
            </w:r>
          </w:p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聘任时间</w:t>
            </w: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变动后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的岗位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宋体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变动后的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岗位等级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变动岗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位期限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7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73" w:type="dxa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73" w:type="dxa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73" w:type="dxa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73" w:type="dxa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73" w:type="dxa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73" w:type="dxa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73" w:type="dxa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73" w:type="dxa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pStyle w:val="2"/>
      </w:pPr>
      <w:r>
        <w:rPr>
          <w:rFonts w:ascii="Times New Roman" w:cs="Times New Roman"/>
        </w:rPr>
        <w:t>单位主管领导：</w:t>
      </w:r>
      <w:r>
        <w:rPr>
          <w:rFonts w:hint="eastAsia" w:asci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cs="Times New Roman"/>
        </w:rPr>
        <w:t>经办人：</w:t>
      </w:r>
      <w:r>
        <w:rPr>
          <w:rFonts w:hint="eastAsia" w:asci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cs="Times New Roman"/>
        </w:rPr>
        <w:t>审核人：</w:t>
      </w:r>
      <w:r>
        <w:rPr>
          <w:rFonts w:hint="eastAsia" w:asci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cs="Times New Roman"/>
        </w:rPr>
        <w:t>复核人：</w:t>
      </w:r>
      <w:r>
        <w:rPr>
          <w:rFonts w:hint="eastAsia" w:asci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cs="Times New Roman"/>
        </w:rPr>
        <w:t>克拉玛依市人社局（盖章</w:t>
      </w:r>
      <w:r>
        <w:rPr>
          <w:rFonts w:hint="eastAsia" w:ascii="Times New Roman" w:cs="Times New Roman"/>
        </w:rPr>
        <w:t>）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D">
      <wne:fci wne:fciName="AcceptAllChangesInDo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000000"/>
    <w:rsid w:val="189C4D3A"/>
    <w:rsid w:val="34500023"/>
    <w:rsid w:val="39F83428"/>
    <w:rsid w:val="7FDA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4" w:after="104"/>
      <w:outlineLvl w:val="2"/>
    </w:pPr>
    <w:rPr>
      <w:rFonts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2022-09-01T09:34:00Z</dcterms:created>
  <dc:creator>puret</dc:creator>
  <cp:lastModifiedBy>蒋杰</cp:lastModifiedBy>
  <dcterms:modified xsi:type="dcterms:W3CDTF">2022-12-09T03:44:17Z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FCB78F34933D48A1A6BEA8848E307F1E</vt:lpwstr>
  </property>
</Properties>
</file>